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C50DE">
        <w:rPr>
          <w:rFonts w:cs="Arial"/>
          <w:b/>
          <w:sz w:val="18"/>
          <w:szCs w:val="18"/>
          <w:lang w:val="en-ZA"/>
        </w:rPr>
        <w:t>17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FRS101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32DAC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32DAC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32DAC">
        <w:rPr>
          <w:rFonts w:cs="Arial"/>
          <w:b/>
          <w:sz w:val="18"/>
          <w:szCs w:val="18"/>
          <w:lang w:val="en-ZA"/>
        </w:rPr>
        <w:tab/>
      </w:r>
      <w:r w:rsidR="00132DAC">
        <w:rPr>
          <w:rFonts w:cs="Arial"/>
          <w:b/>
          <w:sz w:val="18"/>
          <w:szCs w:val="18"/>
          <w:lang w:val="en-ZA"/>
        </w:rPr>
        <w:tab/>
        <w:t xml:space="preserve">             INFLATION LINKED NOTES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C50DE">
        <w:rPr>
          <w:rFonts w:cs="Arial"/>
          <w:sz w:val="18"/>
          <w:szCs w:val="18"/>
          <w:lang w:val="en-ZA"/>
        </w:rPr>
        <w:t>R   4,970,064,928.00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B0570">
        <w:rPr>
          <w:rFonts w:cs="Arial"/>
          <w:sz w:val="18"/>
          <w:szCs w:val="18"/>
          <w:lang w:val="en-ZA"/>
        </w:rPr>
        <w:t>95</w:t>
      </w:r>
      <w:r w:rsidR="00DC50DE">
        <w:rPr>
          <w:rFonts w:cs="Arial"/>
          <w:sz w:val="18"/>
          <w:szCs w:val="18"/>
          <w:lang w:val="en-ZA"/>
        </w:rPr>
        <w:t>.85188%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2.25%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32DAC">
        <w:rPr>
          <w:rFonts w:cs="Arial"/>
          <w:b/>
          <w:sz w:val="18"/>
          <w:szCs w:val="18"/>
          <w:lang w:val="en-ZA"/>
        </w:rPr>
        <w:t xml:space="preserve">Indicator </w:t>
      </w:r>
      <w:r w:rsidRPr="0029176C">
        <w:rPr>
          <w:rFonts w:cs="Arial"/>
          <w:sz w:val="18"/>
          <w:szCs w:val="18"/>
          <w:lang w:val="en-ZA"/>
        </w:rPr>
        <w:tab/>
      </w:r>
      <w:r w:rsidR="00132DAC">
        <w:rPr>
          <w:rFonts w:cs="Arial"/>
          <w:sz w:val="18"/>
          <w:szCs w:val="18"/>
          <w:lang w:val="en-ZA"/>
        </w:rPr>
        <w:t>Inflation Linked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 2038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January, 22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January, 31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2C4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21 January, 21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July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Base CPI</w:t>
      </w:r>
      <w:r w:rsidRPr="0029176C">
        <w:rPr>
          <w:sz w:val="18"/>
          <w:szCs w:val="18"/>
          <w:lang w:val="en-ZA"/>
        </w:rPr>
        <w:tab/>
      </w:r>
      <w:r w:rsidR="002B0570">
        <w:rPr>
          <w:sz w:val="18"/>
          <w:szCs w:val="18"/>
          <w:lang w:val="en-ZA"/>
        </w:rPr>
        <w:t>96</w:t>
      </w:r>
      <w:bookmarkStart w:id="0" w:name="_GoBack"/>
      <w:bookmarkEnd w:id="0"/>
      <w:r w:rsidR="00DC50DE">
        <w:rPr>
          <w:sz w:val="18"/>
          <w:szCs w:val="18"/>
          <w:lang w:val="en-ZA"/>
        </w:rPr>
        <w:t>.802199760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ZAG000111774</w:t>
      </w:r>
    </w:p>
    <w:p w:rsidR="00132DAC" w:rsidRPr="00132DAC" w:rsidRDefault="00132D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10228" w:rsidRDefault="005102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B057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B057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B0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B0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DAC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1AC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570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C47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228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0DE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F69D778-7AE3-41C2-9C97-79EDCB48C644}"/>
</file>

<file path=customXml/itemProps2.xml><?xml version="1.0" encoding="utf-8"?>
<ds:datastoreItem xmlns:ds="http://schemas.openxmlformats.org/officeDocument/2006/customXml" ds:itemID="{BDB75667-52EB-43C8-87AA-65107F18ED2A}"/>
</file>

<file path=customXml/itemProps3.xml><?xml version="1.0" encoding="utf-8"?>
<ds:datastoreItem xmlns:ds="http://schemas.openxmlformats.org/officeDocument/2006/customXml" ds:itemID="{3BF8DE07-5FD0-4B51-A21F-1EDAE1B97CA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2</Pages>
  <Words>191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FRS101 - 21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2014-01-17T12:36:00Z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